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083E357" w:rsidR="008A6872" w:rsidRDefault="005A4118">
      <w:pPr>
        <w:jc w:val="center"/>
      </w:pPr>
      <w:r>
        <w:t xml:space="preserve">TAC Meeting </w:t>
      </w:r>
      <w:r w:rsidR="000A4738">
        <w:t>10</w:t>
      </w:r>
      <w:r w:rsidR="00107714">
        <w:t>/</w:t>
      </w:r>
      <w:r w:rsidR="000A4738">
        <w:t>21</w:t>
      </w:r>
      <w:r w:rsidR="00107714">
        <w:t>/2</w:t>
      </w:r>
      <w:r w:rsidR="00EE5570">
        <w:t>4</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7EF548F2" w14:textId="22FC58B6" w:rsidR="00C9292C" w:rsidRDefault="00C9292C"/>
    <w:p w14:paraId="4976E0AC" w14:textId="54B8CE33" w:rsidR="00C117D7" w:rsidRDefault="000A4738">
      <w:r>
        <w:t>Digital Landscape</w:t>
      </w:r>
    </w:p>
    <w:p w14:paraId="258FB361" w14:textId="6139C595" w:rsidR="000A4738" w:rsidRDefault="000A4738"/>
    <w:p w14:paraId="294E4C6E" w14:textId="47AF3FA2" w:rsidR="000A4738" w:rsidRDefault="000A4738">
      <w:r>
        <w:t>LISD Project Updates</w:t>
      </w:r>
    </w:p>
    <w:p w14:paraId="270EFD00" w14:textId="77777777" w:rsidR="000A4738" w:rsidRDefault="000A4738"/>
    <w:p w14:paraId="502F223E" w14:textId="6B1E04CF" w:rsidR="000A4738" w:rsidRDefault="000A4738">
      <w:r>
        <w:t>Discussion: Staff iPad Usage</w:t>
      </w:r>
    </w:p>
    <w:p w14:paraId="3EBF9FCF" w14:textId="77777777" w:rsidR="000A4738" w:rsidRDefault="000A4738"/>
    <w:p w14:paraId="59907B15" w14:textId="6883FA46" w:rsidR="000A4738" w:rsidRDefault="000A4738">
      <w:r>
        <w:t>Q &amp; A and Next Meetings</w:t>
      </w:r>
    </w:p>
    <w:p w14:paraId="7B714DB8" w14:textId="77777777" w:rsidR="004B37EE" w:rsidRDefault="004B37EE"/>
    <w:p w14:paraId="04A5CBF0" w14:textId="72B795DC" w:rsidR="004B37EE" w:rsidRDefault="004B37EE">
      <w:r>
        <w:t>Adjourn Meeting</w:t>
      </w:r>
    </w:p>
    <w:p w14:paraId="017AD84E" w14:textId="77777777" w:rsidR="00EE5570" w:rsidRDefault="00EE5570"/>
    <w:p w14:paraId="51B850AB" w14:textId="77777777" w:rsidR="00C117D7" w:rsidRDefault="00C117D7"/>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0A4738"/>
    <w:rsid w:val="00107714"/>
    <w:rsid w:val="004B37EE"/>
    <w:rsid w:val="005A4118"/>
    <w:rsid w:val="0060686E"/>
    <w:rsid w:val="00817A04"/>
    <w:rsid w:val="008A6872"/>
    <w:rsid w:val="00C117D7"/>
    <w:rsid w:val="00C9292C"/>
    <w:rsid w:val="00CE0987"/>
    <w:rsid w:val="00D52794"/>
    <w:rsid w:val="00E1040F"/>
    <w:rsid w:val="00EE5570"/>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2025-04-09T13:50:00Z</dcterms:created>
  <dcterms:modified xsi:type="dcterms:W3CDTF">2025-04-09T13:50:00Z</dcterms:modified>
</cp:coreProperties>
</file>